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761CF" w14:textId="77777777" w:rsidR="00671961" w:rsidRPr="0045137C" w:rsidRDefault="00671961" w:rsidP="00671961">
      <w:pPr>
        <w:autoSpaceDE w:val="0"/>
        <w:autoSpaceDN w:val="0"/>
        <w:adjustRightInd w:val="0"/>
        <w:spacing w:before="43" w:line="240" w:lineRule="auto"/>
        <w:ind w:left="3810" w:right="4261"/>
        <w:jc w:val="center"/>
        <w:rPr>
          <w:rFonts w:cs="Arial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ANE</w:t>
      </w:r>
      <w:r>
        <w:rPr>
          <w:rFonts w:ascii="Calibri" w:hAnsi="Calibri" w:cs="Calibri"/>
          <w:b/>
          <w:bCs/>
          <w:spacing w:val="-2"/>
          <w:sz w:val="30"/>
          <w:szCs w:val="30"/>
        </w:rPr>
        <w:t>X</w:t>
      </w:r>
      <w:r>
        <w:rPr>
          <w:rFonts w:ascii="Calibri" w:hAnsi="Calibri" w:cs="Calibri"/>
          <w:b/>
          <w:bCs/>
          <w:sz w:val="30"/>
          <w:szCs w:val="30"/>
        </w:rPr>
        <w:t>O II</w:t>
      </w:r>
    </w:p>
    <w:p w14:paraId="142FF7C7" w14:textId="77777777" w:rsidR="00671961" w:rsidRPr="000E0ECF" w:rsidRDefault="00671961" w:rsidP="00671961">
      <w:pPr>
        <w:autoSpaceDE w:val="0"/>
        <w:autoSpaceDN w:val="0"/>
        <w:adjustRightInd w:val="0"/>
        <w:spacing w:before="9" w:line="240" w:lineRule="auto"/>
        <w:ind w:left="1701" w:right="2140"/>
        <w:jc w:val="center"/>
        <w:rPr>
          <w:rFonts w:ascii="Calibri" w:hAnsi="Calibri" w:cs="Calibri"/>
        </w:rPr>
      </w:pPr>
      <w:r w:rsidRPr="000E0ECF">
        <w:rPr>
          <w:rFonts w:ascii="Calibri" w:hAnsi="Calibri" w:cs="Calibri"/>
        </w:rPr>
        <w:t>Edital Nº 01/2021 Estudantes</w:t>
      </w:r>
    </w:p>
    <w:p w14:paraId="0F413BE7" w14:textId="77777777" w:rsidR="00671961" w:rsidRPr="0045137C" w:rsidRDefault="00671961" w:rsidP="00671961">
      <w:pPr>
        <w:autoSpaceDE w:val="0"/>
        <w:autoSpaceDN w:val="0"/>
        <w:adjustRightInd w:val="0"/>
        <w:spacing w:line="289" w:lineRule="exact"/>
        <w:ind w:left="2819" w:right="3268"/>
        <w:jc w:val="center"/>
        <w:rPr>
          <w:rFonts w:cs="Arial"/>
          <w:sz w:val="20"/>
        </w:rPr>
      </w:pPr>
      <w:r w:rsidRPr="0045137C">
        <w:rPr>
          <w:rFonts w:cs="Arial"/>
          <w:b/>
          <w:bCs/>
          <w:sz w:val="20"/>
        </w:rPr>
        <w:t>FORMU</w:t>
      </w:r>
      <w:r w:rsidRPr="0045137C">
        <w:rPr>
          <w:rFonts w:cs="Arial"/>
          <w:b/>
          <w:bCs/>
          <w:spacing w:val="2"/>
          <w:sz w:val="20"/>
        </w:rPr>
        <w:t>L</w:t>
      </w:r>
      <w:r w:rsidRPr="0045137C">
        <w:rPr>
          <w:rFonts w:cs="Arial"/>
          <w:b/>
          <w:bCs/>
          <w:spacing w:val="-2"/>
          <w:sz w:val="20"/>
        </w:rPr>
        <w:t>Á</w:t>
      </w:r>
      <w:r w:rsidRPr="0045137C">
        <w:rPr>
          <w:rFonts w:cs="Arial"/>
          <w:b/>
          <w:bCs/>
          <w:sz w:val="20"/>
        </w:rPr>
        <w:t>RIO</w:t>
      </w:r>
      <w:r w:rsidRPr="0045137C">
        <w:rPr>
          <w:rFonts w:cs="Arial"/>
          <w:b/>
          <w:bCs/>
          <w:spacing w:val="17"/>
          <w:sz w:val="20"/>
        </w:rPr>
        <w:t xml:space="preserve"> </w:t>
      </w:r>
      <w:r w:rsidRPr="0045137C">
        <w:rPr>
          <w:rFonts w:cs="Arial"/>
          <w:b/>
          <w:bCs/>
          <w:spacing w:val="-3"/>
          <w:sz w:val="20"/>
        </w:rPr>
        <w:t>D</w:t>
      </w:r>
      <w:r w:rsidRPr="0045137C">
        <w:rPr>
          <w:rFonts w:cs="Arial"/>
          <w:b/>
          <w:bCs/>
          <w:sz w:val="20"/>
        </w:rPr>
        <w:t>E</w:t>
      </w:r>
      <w:r w:rsidRPr="0045137C">
        <w:rPr>
          <w:rFonts w:cs="Arial"/>
          <w:b/>
          <w:bCs/>
          <w:spacing w:val="5"/>
          <w:sz w:val="20"/>
        </w:rPr>
        <w:t xml:space="preserve"> </w:t>
      </w:r>
      <w:r w:rsidRPr="0045137C">
        <w:rPr>
          <w:rFonts w:cs="Arial"/>
          <w:b/>
          <w:bCs/>
          <w:w w:val="101"/>
          <w:sz w:val="20"/>
        </w:rPr>
        <w:t>PO</w:t>
      </w:r>
      <w:r w:rsidRPr="0045137C">
        <w:rPr>
          <w:rFonts w:cs="Arial"/>
          <w:b/>
          <w:bCs/>
          <w:spacing w:val="3"/>
          <w:w w:val="101"/>
          <w:sz w:val="20"/>
        </w:rPr>
        <w:t>N</w:t>
      </w:r>
      <w:r w:rsidRPr="0045137C">
        <w:rPr>
          <w:rFonts w:cs="Arial"/>
          <w:b/>
          <w:bCs/>
          <w:w w:val="101"/>
          <w:sz w:val="20"/>
        </w:rPr>
        <w:t>TU</w:t>
      </w:r>
      <w:r w:rsidRPr="0045137C">
        <w:rPr>
          <w:rFonts w:cs="Arial"/>
          <w:b/>
          <w:bCs/>
          <w:spacing w:val="-1"/>
          <w:w w:val="101"/>
          <w:sz w:val="20"/>
        </w:rPr>
        <w:t>A</w:t>
      </w:r>
      <w:r w:rsidRPr="0045137C">
        <w:rPr>
          <w:rFonts w:cs="Arial"/>
          <w:b/>
          <w:bCs/>
          <w:w w:val="101"/>
          <w:sz w:val="20"/>
        </w:rPr>
        <w:t>Ç</w:t>
      </w:r>
      <w:r w:rsidRPr="0045137C">
        <w:rPr>
          <w:rFonts w:cs="Arial"/>
          <w:b/>
          <w:bCs/>
          <w:spacing w:val="-1"/>
          <w:w w:val="101"/>
          <w:sz w:val="20"/>
        </w:rPr>
        <w:t>Ã</w:t>
      </w:r>
      <w:r w:rsidRPr="0045137C">
        <w:rPr>
          <w:rFonts w:cs="Arial"/>
          <w:b/>
          <w:bCs/>
          <w:w w:val="101"/>
          <w:sz w:val="20"/>
        </w:rPr>
        <w:t>O</w:t>
      </w:r>
    </w:p>
    <w:p w14:paraId="54A3BFA5" w14:textId="77777777" w:rsidR="00671961" w:rsidRPr="006A714C" w:rsidRDefault="00671961" w:rsidP="00671961">
      <w:pPr>
        <w:autoSpaceDE w:val="0"/>
        <w:autoSpaceDN w:val="0"/>
        <w:adjustRightInd w:val="0"/>
        <w:spacing w:before="7" w:line="140" w:lineRule="exact"/>
        <w:rPr>
          <w:rFonts w:ascii="Calibri" w:hAnsi="Calibri" w:cs="Calibri"/>
          <w:sz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28"/>
        <w:gridCol w:w="2135"/>
        <w:gridCol w:w="1376"/>
        <w:gridCol w:w="1382"/>
        <w:gridCol w:w="1317"/>
        <w:gridCol w:w="1556"/>
        <w:gridCol w:w="1342"/>
      </w:tblGrid>
      <w:tr w:rsidR="00671961" w:rsidRPr="006A714C" w14:paraId="09F923C7" w14:textId="77777777" w:rsidTr="00A5758E">
        <w:trPr>
          <w:jc w:val="center"/>
        </w:trPr>
        <w:tc>
          <w:tcPr>
            <w:tcW w:w="628" w:type="dxa"/>
            <w:shd w:val="clear" w:color="auto" w:fill="D9D9D9" w:themeFill="background1" w:themeFillShade="D9"/>
          </w:tcPr>
          <w:p w14:paraId="28FBF5A9" w14:textId="77777777" w:rsidR="00671961" w:rsidRPr="006A714C" w:rsidRDefault="00671961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Item</w:t>
            </w:r>
          </w:p>
        </w:tc>
        <w:tc>
          <w:tcPr>
            <w:tcW w:w="2139" w:type="dxa"/>
            <w:shd w:val="clear" w:color="auto" w:fill="D9D9D9" w:themeFill="background1" w:themeFillShade="D9"/>
          </w:tcPr>
          <w:p w14:paraId="650C0A44" w14:textId="77777777" w:rsidR="00671961" w:rsidRPr="00686ABD" w:rsidRDefault="00671961" w:rsidP="00A5758E">
            <w:pPr>
              <w:jc w:val="center"/>
              <w:rPr>
                <w:b/>
                <w:bCs/>
                <w:sz w:val="18"/>
                <w:szCs w:val="18"/>
              </w:rPr>
            </w:pPr>
            <w:r w:rsidRPr="00686ABD">
              <w:rPr>
                <w:b/>
                <w:bCs/>
                <w:sz w:val="18"/>
                <w:szCs w:val="18"/>
              </w:rPr>
              <w:t>Critérios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14:paraId="19F2C38C" w14:textId="77777777" w:rsidR="00671961" w:rsidRPr="006A714C" w:rsidRDefault="00671961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Pontuação</w:t>
            </w:r>
          </w:p>
        </w:tc>
        <w:tc>
          <w:tcPr>
            <w:tcW w:w="1383" w:type="dxa"/>
            <w:shd w:val="clear" w:color="auto" w:fill="D9D9D9" w:themeFill="background1" w:themeFillShade="D9"/>
          </w:tcPr>
          <w:p w14:paraId="11449A78" w14:textId="77777777" w:rsidR="00671961" w:rsidRPr="006A714C" w:rsidRDefault="00671961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Valor/Max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14:paraId="0FE6A173" w14:textId="77777777" w:rsidR="00671961" w:rsidRPr="006A714C" w:rsidRDefault="00671961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Quantidade Informada</w:t>
            </w:r>
          </w:p>
          <w:p w14:paraId="1DCC6091" w14:textId="77777777" w:rsidR="00671961" w:rsidRPr="006A714C" w:rsidRDefault="00671961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(preencher)</w:t>
            </w:r>
          </w:p>
        </w:tc>
        <w:tc>
          <w:tcPr>
            <w:tcW w:w="1557" w:type="dxa"/>
            <w:shd w:val="clear" w:color="auto" w:fill="D9D9D9" w:themeFill="background1" w:themeFillShade="D9"/>
          </w:tcPr>
          <w:p w14:paraId="44A15F76" w14:textId="77777777" w:rsidR="00671961" w:rsidRPr="006A714C" w:rsidRDefault="00671961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Pontuação Informada</w:t>
            </w:r>
          </w:p>
          <w:p w14:paraId="7DD801F6" w14:textId="77777777" w:rsidR="00671961" w:rsidRPr="006A714C" w:rsidRDefault="00671961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(preencher)</w:t>
            </w:r>
          </w:p>
        </w:tc>
        <w:tc>
          <w:tcPr>
            <w:tcW w:w="1343" w:type="dxa"/>
            <w:shd w:val="clear" w:color="auto" w:fill="D9D9D9" w:themeFill="background1" w:themeFillShade="D9"/>
          </w:tcPr>
          <w:p w14:paraId="62D0413C" w14:textId="77777777" w:rsidR="00671961" w:rsidRPr="006A714C" w:rsidRDefault="00671961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Pontuação conferida</w:t>
            </w:r>
          </w:p>
          <w:p w14:paraId="6A639933" w14:textId="77777777" w:rsidR="00671961" w:rsidRPr="006A714C" w:rsidRDefault="00671961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18"/>
                <w:szCs w:val="18"/>
              </w:rPr>
              <w:t>(reservada à Comissão de Avaliação)</w:t>
            </w:r>
          </w:p>
        </w:tc>
      </w:tr>
      <w:tr w:rsidR="00671961" w:rsidRPr="006A714C" w14:paraId="512DD844" w14:textId="77777777" w:rsidTr="00A5758E">
        <w:trPr>
          <w:jc w:val="center"/>
        </w:trPr>
        <w:tc>
          <w:tcPr>
            <w:tcW w:w="628" w:type="dxa"/>
          </w:tcPr>
          <w:p w14:paraId="35DE5280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1</w:t>
            </w:r>
          </w:p>
        </w:tc>
        <w:tc>
          <w:tcPr>
            <w:tcW w:w="2139" w:type="dxa"/>
          </w:tcPr>
          <w:p w14:paraId="2D0FBDBC" w14:textId="77777777" w:rsidR="00671961" w:rsidRPr="00686ABD" w:rsidRDefault="00671961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CRA</w:t>
            </w:r>
            <w:r>
              <w:rPr>
                <w:sz w:val="18"/>
                <w:szCs w:val="18"/>
              </w:rPr>
              <w:t>**</w:t>
            </w:r>
          </w:p>
        </w:tc>
        <w:tc>
          <w:tcPr>
            <w:tcW w:w="1376" w:type="dxa"/>
          </w:tcPr>
          <w:p w14:paraId="4FEEA8D7" w14:textId="77777777" w:rsidR="00671961" w:rsidRPr="006A714C" w:rsidRDefault="00671961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De 6,0 a 10,0</w:t>
            </w:r>
          </w:p>
        </w:tc>
        <w:tc>
          <w:tcPr>
            <w:tcW w:w="1383" w:type="dxa"/>
          </w:tcPr>
          <w:p w14:paraId="11D02E41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100</w:t>
            </w:r>
          </w:p>
        </w:tc>
        <w:tc>
          <w:tcPr>
            <w:tcW w:w="1310" w:type="dxa"/>
          </w:tcPr>
          <w:p w14:paraId="7A8B2789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557" w:type="dxa"/>
          </w:tcPr>
          <w:p w14:paraId="4778AE40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343" w:type="dxa"/>
          </w:tcPr>
          <w:p w14:paraId="7BC1B446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</w:tr>
      <w:tr w:rsidR="00671961" w:rsidRPr="006A714C" w14:paraId="725B806C" w14:textId="77777777" w:rsidTr="00A5758E">
        <w:trPr>
          <w:jc w:val="center"/>
        </w:trPr>
        <w:tc>
          <w:tcPr>
            <w:tcW w:w="628" w:type="dxa"/>
          </w:tcPr>
          <w:p w14:paraId="66CE85D6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2</w:t>
            </w:r>
          </w:p>
        </w:tc>
        <w:tc>
          <w:tcPr>
            <w:tcW w:w="2139" w:type="dxa"/>
          </w:tcPr>
          <w:p w14:paraId="1BF15A7B" w14:textId="77777777" w:rsidR="00671961" w:rsidRPr="00686ABD" w:rsidRDefault="00671961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Experiência em desenvolvimento e execução de projetos de PD&amp;I e/ou ET com empresas privadas/públicas no âmbito da Unidade CEAR/</w:t>
            </w:r>
            <w:proofErr w:type="gramStart"/>
            <w:r w:rsidRPr="00686ABD">
              <w:rPr>
                <w:sz w:val="18"/>
                <w:szCs w:val="18"/>
              </w:rPr>
              <w:t>UFPB.</w:t>
            </w:r>
            <w:r>
              <w:rPr>
                <w:sz w:val="18"/>
                <w:szCs w:val="18"/>
              </w:rPr>
              <w:t>*</w:t>
            </w:r>
            <w:proofErr w:type="gram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376" w:type="dxa"/>
          </w:tcPr>
          <w:p w14:paraId="1528DE34" w14:textId="77777777" w:rsidR="00671961" w:rsidRPr="006A714C" w:rsidRDefault="00671961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6 pontos por projeto, por semestre</w:t>
            </w:r>
          </w:p>
        </w:tc>
        <w:tc>
          <w:tcPr>
            <w:tcW w:w="1383" w:type="dxa"/>
          </w:tcPr>
          <w:p w14:paraId="5BE1293C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60</w:t>
            </w:r>
          </w:p>
        </w:tc>
        <w:tc>
          <w:tcPr>
            <w:tcW w:w="1310" w:type="dxa"/>
          </w:tcPr>
          <w:p w14:paraId="67F7D369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557" w:type="dxa"/>
          </w:tcPr>
          <w:p w14:paraId="29766393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343" w:type="dxa"/>
          </w:tcPr>
          <w:p w14:paraId="3DD6BE9E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</w:tr>
      <w:tr w:rsidR="00671961" w:rsidRPr="006A714C" w14:paraId="4B065083" w14:textId="77777777" w:rsidTr="00A5758E">
        <w:trPr>
          <w:jc w:val="center"/>
        </w:trPr>
        <w:tc>
          <w:tcPr>
            <w:tcW w:w="628" w:type="dxa"/>
          </w:tcPr>
          <w:p w14:paraId="3B5AA4F3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3</w:t>
            </w:r>
          </w:p>
        </w:tc>
        <w:tc>
          <w:tcPr>
            <w:tcW w:w="2139" w:type="dxa"/>
          </w:tcPr>
          <w:p w14:paraId="1F76BF8B" w14:textId="77777777" w:rsidR="00671961" w:rsidRPr="00686ABD" w:rsidRDefault="00671961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 xml:space="preserve">Experiência em desenvolvimento e execução de projetos de PD&amp;I e/ ou ET com empresas privadas/públicas </w:t>
            </w:r>
            <w:r w:rsidRPr="00686ABD">
              <w:rPr>
                <w:b/>
                <w:bCs/>
                <w:sz w:val="18"/>
                <w:szCs w:val="18"/>
              </w:rPr>
              <w:t>fora</w:t>
            </w:r>
            <w:r w:rsidRPr="00686ABD">
              <w:rPr>
                <w:sz w:val="18"/>
                <w:szCs w:val="18"/>
              </w:rPr>
              <w:t xml:space="preserve"> do âmbito da Unidade CEAR/</w:t>
            </w:r>
            <w:proofErr w:type="gramStart"/>
            <w:r w:rsidRPr="00686ABD">
              <w:rPr>
                <w:sz w:val="18"/>
                <w:szCs w:val="18"/>
              </w:rPr>
              <w:t>UFPB.</w:t>
            </w:r>
            <w:r>
              <w:rPr>
                <w:sz w:val="18"/>
                <w:szCs w:val="18"/>
              </w:rPr>
              <w:t>*</w:t>
            </w:r>
            <w:proofErr w:type="gram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376" w:type="dxa"/>
          </w:tcPr>
          <w:p w14:paraId="299EF2FE" w14:textId="77777777" w:rsidR="00671961" w:rsidRPr="006A714C" w:rsidRDefault="00671961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4 pontos por projeto, por semestre</w:t>
            </w:r>
          </w:p>
        </w:tc>
        <w:tc>
          <w:tcPr>
            <w:tcW w:w="1383" w:type="dxa"/>
          </w:tcPr>
          <w:p w14:paraId="51DCB64A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40</w:t>
            </w:r>
          </w:p>
        </w:tc>
        <w:tc>
          <w:tcPr>
            <w:tcW w:w="1310" w:type="dxa"/>
          </w:tcPr>
          <w:p w14:paraId="1B4A21AE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557" w:type="dxa"/>
          </w:tcPr>
          <w:p w14:paraId="05FAE02A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343" w:type="dxa"/>
          </w:tcPr>
          <w:p w14:paraId="04765778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</w:tr>
      <w:tr w:rsidR="00671961" w:rsidRPr="006A714C" w14:paraId="08F5BC5D" w14:textId="77777777" w:rsidTr="00A5758E">
        <w:trPr>
          <w:jc w:val="center"/>
        </w:trPr>
        <w:tc>
          <w:tcPr>
            <w:tcW w:w="628" w:type="dxa"/>
          </w:tcPr>
          <w:p w14:paraId="4C4B9B17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4</w:t>
            </w:r>
          </w:p>
        </w:tc>
        <w:tc>
          <w:tcPr>
            <w:tcW w:w="2139" w:type="dxa"/>
          </w:tcPr>
          <w:p w14:paraId="0B89919B" w14:textId="77777777" w:rsidR="00671961" w:rsidRPr="00686ABD" w:rsidRDefault="00671961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Experiência na participação ou execução de projetos de pesquisa, inovação e/ou extensão fomentados por agências públicas (e.g. CNPq) ou por meio de Editais internos de uma ICT.</w:t>
            </w:r>
            <w:r w:rsidRPr="00686ABD">
              <w:rPr>
                <w:sz w:val="18"/>
                <w:szCs w:val="18"/>
                <w:vertAlign w:val="superscript"/>
              </w:rPr>
              <w:t xml:space="preserve"> (</w:t>
            </w:r>
            <w:r>
              <w:rPr>
                <w:sz w:val="18"/>
                <w:szCs w:val="18"/>
                <w:vertAlign w:val="superscript"/>
              </w:rPr>
              <w:t>1</w:t>
            </w:r>
            <w:r w:rsidRPr="00686ABD">
              <w:rPr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76" w:type="dxa"/>
          </w:tcPr>
          <w:p w14:paraId="37A3AF64" w14:textId="77777777" w:rsidR="00671961" w:rsidRPr="006A714C" w:rsidRDefault="00671961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2 pontos por projeto, por semestre</w:t>
            </w:r>
          </w:p>
        </w:tc>
        <w:tc>
          <w:tcPr>
            <w:tcW w:w="1383" w:type="dxa"/>
          </w:tcPr>
          <w:p w14:paraId="1D8C5F21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20</w:t>
            </w:r>
          </w:p>
        </w:tc>
        <w:tc>
          <w:tcPr>
            <w:tcW w:w="1310" w:type="dxa"/>
          </w:tcPr>
          <w:p w14:paraId="2D2A39A0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557" w:type="dxa"/>
          </w:tcPr>
          <w:p w14:paraId="47F17149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343" w:type="dxa"/>
          </w:tcPr>
          <w:p w14:paraId="1493E646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</w:tr>
      <w:tr w:rsidR="00671961" w:rsidRPr="006A714C" w14:paraId="2624F687" w14:textId="77777777" w:rsidTr="00A5758E">
        <w:trPr>
          <w:jc w:val="center"/>
        </w:trPr>
        <w:tc>
          <w:tcPr>
            <w:tcW w:w="628" w:type="dxa"/>
          </w:tcPr>
          <w:p w14:paraId="5647E059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5</w:t>
            </w:r>
          </w:p>
        </w:tc>
        <w:tc>
          <w:tcPr>
            <w:tcW w:w="2139" w:type="dxa"/>
          </w:tcPr>
          <w:p w14:paraId="1E76A8C0" w14:textId="77777777" w:rsidR="00671961" w:rsidRPr="00686ABD" w:rsidRDefault="00671961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Patente depositada</w:t>
            </w:r>
            <w:r>
              <w:rPr>
                <w:sz w:val="18"/>
                <w:szCs w:val="18"/>
              </w:rPr>
              <w:t xml:space="preserve"> </w:t>
            </w:r>
            <w:r w:rsidRPr="00686ABD">
              <w:rPr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1376" w:type="dxa"/>
          </w:tcPr>
          <w:p w14:paraId="49348F3D" w14:textId="77777777" w:rsidR="00671961" w:rsidRPr="006A714C" w:rsidRDefault="00671961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2 pontos por objeto</w:t>
            </w:r>
          </w:p>
        </w:tc>
        <w:tc>
          <w:tcPr>
            <w:tcW w:w="1383" w:type="dxa"/>
          </w:tcPr>
          <w:p w14:paraId="0067E790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20</w:t>
            </w:r>
          </w:p>
        </w:tc>
        <w:tc>
          <w:tcPr>
            <w:tcW w:w="1310" w:type="dxa"/>
          </w:tcPr>
          <w:p w14:paraId="2D2B2EF8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557" w:type="dxa"/>
          </w:tcPr>
          <w:p w14:paraId="6CB5A7A6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343" w:type="dxa"/>
          </w:tcPr>
          <w:p w14:paraId="0FED8571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</w:tr>
      <w:tr w:rsidR="00671961" w:rsidRPr="006A714C" w14:paraId="329AFF26" w14:textId="77777777" w:rsidTr="00A5758E">
        <w:trPr>
          <w:jc w:val="center"/>
        </w:trPr>
        <w:tc>
          <w:tcPr>
            <w:tcW w:w="628" w:type="dxa"/>
          </w:tcPr>
          <w:p w14:paraId="73124E8A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6</w:t>
            </w:r>
          </w:p>
        </w:tc>
        <w:tc>
          <w:tcPr>
            <w:tcW w:w="2139" w:type="dxa"/>
          </w:tcPr>
          <w:p w14:paraId="205BF880" w14:textId="77777777" w:rsidR="00671961" w:rsidRPr="00686ABD" w:rsidRDefault="00671961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Registro de Software</w:t>
            </w:r>
            <w:r>
              <w:rPr>
                <w:sz w:val="18"/>
                <w:szCs w:val="18"/>
              </w:rPr>
              <w:t xml:space="preserve"> </w:t>
            </w:r>
            <w:r w:rsidRPr="00686ABD">
              <w:rPr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1376" w:type="dxa"/>
          </w:tcPr>
          <w:p w14:paraId="0358FD6D" w14:textId="77777777" w:rsidR="00671961" w:rsidRPr="006A714C" w:rsidRDefault="00671961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1 ponto por objeto</w:t>
            </w:r>
          </w:p>
        </w:tc>
        <w:tc>
          <w:tcPr>
            <w:tcW w:w="1383" w:type="dxa"/>
          </w:tcPr>
          <w:p w14:paraId="07FEF78C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10</w:t>
            </w:r>
          </w:p>
        </w:tc>
        <w:tc>
          <w:tcPr>
            <w:tcW w:w="1310" w:type="dxa"/>
          </w:tcPr>
          <w:p w14:paraId="5B6B6B22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557" w:type="dxa"/>
          </w:tcPr>
          <w:p w14:paraId="42F9D6CF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343" w:type="dxa"/>
          </w:tcPr>
          <w:p w14:paraId="05B2ACC7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</w:tr>
      <w:tr w:rsidR="00671961" w:rsidRPr="006A714C" w14:paraId="2DE19E1A" w14:textId="77777777" w:rsidTr="00A5758E">
        <w:trPr>
          <w:jc w:val="center"/>
        </w:trPr>
        <w:tc>
          <w:tcPr>
            <w:tcW w:w="628" w:type="dxa"/>
          </w:tcPr>
          <w:p w14:paraId="7F3B18C3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7</w:t>
            </w:r>
          </w:p>
        </w:tc>
        <w:tc>
          <w:tcPr>
            <w:tcW w:w="2139" w:type="dxa"/>
          </w:tcPr>
          <w:p w14:paraId="1931E761" w14:textId="77777777" w:rsidR="00671961" w:rsidRPr="00686ABD" w:rsidRDefault="00671961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 xml:space="preserve">Artigos científicos com </w:t>
            </w:r>
            <w:proofErr w:type="spellStart"/>
            <w:r w:rsidRPr="00686ABD">
              <w:rPr>
                <w:sz w:val="18"/>
                <w:szCs w:val="18"/>
              </w:rPr>
              <w:t>Qualis</w:t>
            </w:r>
            <w:proofErr w:type="spellEnd"/>
            <w:r w:rsidRPr="00686ABD">
              <w:rPr>
                <w:sz w:val="18"/>
                <w:szCs w:val="18"/>
              </w:rPr>
              <w:t xml:space="preserve"> em sua área de avaliação</w:t>
            </w:r>
            <w:r>
              <w:rPr>
                <w:sz w:val="18"/>
                <w:szCs w:val="18"/>
              </w:rPr>
              <w:t xml:space="preserve"> </w:t>
            </w:r>
            <w:r w:rsidRPr="00686ABD">
              <w:rPr>
                <w:sz w:val="18"/>
                <w:szCs w:val="18"/>
                <w:vertAlign w:val="superscript"/>
              </w:rPr>
              <w:t>(3)</w:t>
            </w:r>
          </w:p>
        </w:tc>
        <w:tc>
          <w:tcPr>
            <w:tcW w:w="1376" w:type="dxa"/>
          </w:tcPr>
          <w:p w14:paraId="2A863581" w14:textId="77777777" w:rsidR="00671961" w:rsidRPr="006A714C" w:rsidRDefault="00671961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1 ponto por artigo</w:t>
            </w:r>
          </w:p>
        </w:tc>
        <w:tc>
          <w:tcPr>
            <w:tcW w:w="1383" w:type="dxa"/>
          </w:tcPr>
          <w:p w14:paraId="79BF515A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10</w:t>
            </w:r>
          </w:p>
        </w:tc>
        <w:tc>
          <w:tcPr>
            <w:tcW w:w="1310" w:type="dxa"/>
          </w:tcPr>
          <w:p w14:paraId="3BA0F271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557" w:type="dxa"/>
          </w:tcPr>
          <w:p w14:paraId="28819F8F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343" w:type="dxa"/>
          </w:tcPr>
          <w:p w14:paraId="0FD307DF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</w:tr>
      <w:tr w:rsidR="00671961" w:rsidRPr="006A714C" w14:paraId="484479C5" w14:textId="77777777" w:rsidTr="00A5758E">
        <w:trPr>
          <w:jc w:val="center"/>
        </w:trPr>
        <w:tc>
          <w:tcPr>
            <w:tcW w:w="628" w:type="dxa"/>
          </w:tcPr>
          <w:p w14:paraId="437B05BD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8</w:t>
            </w:r>
          </w:p>
        </w:tc>
        <w:tc>
          <w:tcPr>
            <w:tcW w:w="2139" w:type="dxa"/>
          </w:tcPr>
          <w:p w14:paraId="619809A3" w14:textId="77777777" w:rsidR="00671961" w:rsidRPr="00686ABD" w:rsidRDefault="00671961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Artigos científicos publicados em congressos nacionais ou internacionais relacionados com a área de avaliação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376" w:type="dxa"/>
          </w:tcPr>
          <w:p w14:paraId="20B69439" w14:textId="77777777" w:rsidR="00671961" w:rsidRPr="006A714C" w:rsidRDefault="00671961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0,5 ponto por artigo</w:t>
            </w:r>
          </w:p>
        </w:tc>
        <w:tc>
          <w:tcPr>
            <w:tcW w:w="1383" w:type="dxa"/>
          </w:tcPr>
          <w:p w14:paraId="176118AA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5</w:t>
            </w:r>
          </w:p>
        </w:tc>
        <w:tc>
          <w:tcPr>
            <w:tcW w:w="1310" w:type="dxa"/>
          </w:tcPr>
          <w:p w14:paraId="02FBEFF4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557" w:type="dxa"/>
          </w:tcPr>
          <w:p w14:paraId="16310DFA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343" w:type="dxa"/>
          </w:tcPr>
          <w:p w14:paraId="72F1FB59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</w:tr>
      <w:tr w:rsidR="00671961" w:rsidRPr="006A714C" w14:paraId="48DC2D10" w14:textId="77777777" w:rsidTr="00A5758E">
        <w:trPr>
          <w:jc w:val="center"/>
        </w:trPr>
        <w:tc>
          <w:tcPr>
            <w:tcW w:w="628" w:type="dxa"/>
          </w:tcPr>
          <w:p w14:paraId="06005EE6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9</w:t>
            </w:r>
          </w:p>
        </w:tc>
        <w:tc>
          <w:tcPr>
            <w:tcW w:w="2139" w:type="dxa"/>
          </w:tcPr>
          <w:p w14:paraId="57455959" w14:textId="77777777" w:rsidR="00671961" w:rsidRPr="00686ABD" w:rsidRDefault="00671961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Participação (concluída) em capacitações promovidas pela Unidade CEAR/UFPB.</w:t>
            </w:r>
          </w:p>
        </w:tc>
        <w:tc>
          <w:tcPr>
            <w:tcW w:w="1376" w:type="dxa"/>
          </w:tcPr>
          <w:p w14:paraId="1A81833A" w14:textId="77777777" w:rsidR="00671961" w:rsidRPr="006A714C" w:rsidRDefault="00671961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0,3 ponto por participação</w:t>
            </w:r>
          </w:p>
        </w:tc>
        <w:tc>
          <w:tcPr>
            <w:tcW w:w="1383" w:type="dxa"/>
          </w:tcPr>
          <w:p w14:paraId="7593FE04" w14:textId="77777777" w:rsidR="00671961" w:rsidRPr="006A714C" w:rsidRDefault="00671961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9</w:t>
            </w:r>
          </w:p>
        </w:tc>
        <w:tc>
          <w:tcPr>
            <w:tcW w:w="1310" w:type="dxa"/>
          </w:tcPr>
          <w:p w14:paraId="4984D743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557" w:type="dxa"/>
          </w:tcPr>
          <w:p w14:paraId="08431044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  <w:tc>
          <w:tcPr>
            <w:tcW w:w="1343" w:type="dxa"/>
          </w:tcPr>
          <w:p w14:paraId="0FD3BBE6" w14:textId="77777777" w:rsidR="00671961" w:rsidRPr="006A714C" w:rsidRDefault="00671961" w:rsidP="00A5758E">
            <w:pPr>
              <w:jc w:val="center"/>
              <w:rPr>
                <w:sz w:val="20"/>
              </w:rPr>
            </w:pPr>
          </w:p>
        </w:tc>
      </w:tr>
    </w:tbl>
    <w:p w14:paraId="41B995BB" w14:textId="77777777" w:rsidR="00671961" w:rsidRDefault="00671961" w:rsidP="00671961">
      <w:pPr>
        <w:autoSpaceDE w:val="0"/>
        <w:autoSpaceDN w:val="0"/>
        <w:adjustRightInd w:val="0"/>
        <w:spacing w:before="50" w:line="240" w:lineRule="auto"/>
        <w:ind w:left="198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position w:val="6"/>
          <w:sz w:val="12"/>
          <w:szCs w:val="12"/>
        </w:rPr>
        <w:t xml:space="preserve">(1) </w:t>
      </w:r>
      <w:r>
        <w:rPr>
          <w:rFonts w:ascii="Times New Roman" w:hAnsi="Times New Roman"/>
          <w:spacing w:val="5"/>
          <w:position w:val="6"/>
          <w:sz w:val="12"/>
          <w:szCs w:val="12"/>
        </w:rPr>
        <w:t xml:space="preserve"> </w:t>
      </w:r>
      <w:r>
        <w:rPr>
          <w:rFonts w:ascii="Times New Roman" w:hAnsi="Times New Roman"/>
          <w:sz w:val="17"/>
          <w:szCs w:val="17"/>
        </w:rPr>
        <w:t>Compro</w:t>
      </w:r>
      <w:r>
        <w:rPr>
          <w:rFonts w:ascii="Times New Roman" w:hAnsi="Times New Roman"/>
          <w:spacing w:val="2"/>
          <w:sz w:val="17"/>
          <w:szCs w:val="17"/>
        </w:rPr>
        <w:t>v</w:t>
      </w:r>
      <w:r>
        <w:rPr>
          <w:rFonts w:ascii="Times New Roman" w:hAnsi="Times New Roman"/>
          <w:sz w:val="17"/>
          <w:szCs w:val="17"/>
        </w:rPr>
        <w:t>a</w:t>
      </w:r>
      <w:r>
        <w:rPr>
          <w:rFonts w:ascii="Times New Roman" w:hAnsi="Times New Roman"/>
          <w:spacing w:val="-2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ão</w:t>
      </w:r>
      <w:r>
        <w:rPr>
          <w:rFonts w:ascii="Times New Roman" w:hAnsi="Times New Roman"/>
          <w:spacing w:val="-11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eve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r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emi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z w:val="17"/>
          <w:szCs w:val="17"/>
        </w:rPr>
        <w:t>i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a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pela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pacing w:val="-1"/>
          <w:sz w:val="17"/>
          <w:szCs w:val="17"/>
        </w:rPr>
        <w:t>c</w:t>
      </w:r>
      <w:r>
        <w:rPr>
          <w:rFonts w:ascii="Times New Roman" w:hAnsi="Times New Roman"/>
          <w:spacing w:val="2"/>
          <w:sz w:val="17"/>
          <w:szCs w:val="17"/>
        </w:rPr>
        <w:t>oo</w:t>
      </w:r>
      <w:r>
        <w:rPr>
          <w:rFonts w:ascii="Times New Roman" w:hAnsi="Times New Roman"/>
          <w:spacing w:val="-4"/>
          <w:sz w:val="17"/>
          <w:szCs w:val="17"/>
        </w:rPr>
        <w:t>r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ena</w:t>
      </w:r>
      <w:r>
        <w:rPr>
          <w:rFonts w:ascii="Times New Roman" w:hAnsi="Times New Roman"/>
          <w:spacing w:val="-1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ã</w:t>
      </w:r>
      <w:r>
        <w:rPr>
          <w:rFonts w:ascii="Times New Roman" w:hAnsi="Times New Roman"/>
          <w:spacing w:val="-2"/>
          <w:sz w:val="17"/>
          <w:szCs w:val="17"/>
        </w:rPr>
        <w:t>o</w:t>
      </w:r>
      <w:r>
        <w:rPr>
          <w:rFonts w:ascii="Times New Roman" w:hAnsi="Times New Roman"/>
          <w:sz w:val="17"/>
          <w:szCs w:val="17"/>
        </w:rPr>
        <w:t>/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epa</w:t>
      </w:r>
      <w:r>
        <w:rPr>
          <w:rFonts w:ascii="Times New Roman" w:hAnsi="Times New Roman"/>
          <w:spacing w:val="-2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ta</w:t>
      </w:r>
      <w:r>
        <w:rPr>
          <w:rFonts w:ascii="Times New Roman" w:hAnsi="Times New Roman"/>
          <w:spacing w:val="-2"/>
          <w:sz w:val="17"/>
          <w:szCs w:val="17"/>
        </w:rPr>
        <w:t>m</w:t>
      </w:r>
      <w:r>
        <w:rPr>
          <w:rFonts w:ascii="Times New Roman" w:hAnsi="Times New Roman"/>
          <w:sz w:val="17"/>
          <w:szCs w:val="17"/>
        </w:rPr>
        <w:t>ento</w:t>
      </w:r>
      <w:r>
        <w:rPr>
          <w:rFonts w:ascii="Times New Roman" w:hAnsi="Times New Roman"/>
          <w:spacing w:val="-15"/>
          <w:sz w:val="17"/>
          <w:szCs w:val="17"/>
        </w:rPr>
        <w:t xml:space="preserve"> </w:t>
      </w:r>
      <w:r>
        <w:rPr>
          <w:rFonts w:ascii="Times New Roman" w:hAnsi="Times New Roman"/>
          <w:spacing w:val="-2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2"/>
          <w:sz w:val="17"/>
          <w:szCs w:val="17"/>
        </w:rPr>
        <w:t>s</w:t>
      </w:r>
      <w:r>
        <w:rPr>
          <w:rFonts w:ascii="Times New Roman" w:hAnsi="Times New Roman"/>
          <w:spacing w:val="2"/>
          <w:sz w:val="17"/>
          <w:szCs w:val="17"/>
        </w:rPr>
        <w:t>po</w:t>
      </w:r>
      <w:r>
        <w:rPr>
          <w:rFonts w:ascii="Times New Roman" w:hAnsi="Times New Roman"/>
          <w:sz w:val="17"/>
          <w:szCs w:val="17"/>
        </w:rPr>
        <w:t>nsá</w:t>
      </w:r>
      <w:r>
        <w:rPr>
          <w:rFonts w:ascii="Times New Roman" w:hAnsi="Times New Roman"/>
          <w:spacing w:val="-1"/>
          <w:sz w:val="17"/>
          <w:szCs w:val="17"/>
        </w:rPr>
        <w:t>v</w:t>
      </w:r>
      <w:r>
        <w:rPr>
          <w:rFonts w:ascii="Times New Roman" w:hAnsi="Times New Roman"/>
          <w:sz w:val="17"/>
          <w:szCs w:val="17"/>
        </w:rPr>
        <w:t>el</w:t>
      </w:r>
      <w:r>
        <w:rPr>
          <w:rFonts w:ascii="Times New Roman" w:hAnsi="Times New Roman"/>
          <w:spacing w:val="-9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z w:val="17"/>
          <w:szCs w:val="17"/>
        </w:rPr>
        <w:t>elo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re</w:t>
      </w:r>
      <w:r>
        <w:rPr>
          <w:rFonts w:ascii="Times New Roman" w:hAnsi="Times New Roman"/>
          <w:spacing w:val="-3"/>
          <w:sz w:val="17"/>
          <w:szCs w:val="17"/>
        </w:rPr>
        <w:t>g</w:t>
      </w:r>
      <w:r>
        <w:rPr>
          <w:rFonts w:ascii="Times New Roman" w:hAnsi="Times New Roman"/>
          <w:sz w:val="17"/>
          <w:szCs w:val="17"/>
        </w:rPr>
        <w:t>ist</w:t>
      </w:r>
      <w:r>
        <w:rPr>
          <w:rFonts w:ascii="Times New Roman" w:hAnsi="Times New Roman"/>
          <w:spacing w:val="2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8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do</w:t>
      </w:r>
      <w:r>
        <w:rPr>
          <w:rFonts w:ascii="Times New Roman" w:hAnsi="Times New Roman"/>
          <w:spacing w:val="-1"/>
          <w:sz w:val="17"/>
          <w:szCs w:val="17"/>
        </w:rPr>
        <w:t>(</w:t>
      </w:r>
      <w:r>
        <w:rPr>
          <w:rFonts w:ascii="Times New Roman" w:hAnsi="Times New Roman"/>
          <w:spacing w:val="1"/>
          <w:sz w:val="17"/>
          <w:szCs w:val="17"/>
        </w:rPr>
        <w:t>s</w:t>
      </w:r>
      <w:r>
        <w:rPr>
          <w:rFonts w:ascii="Times New Roman" w:hAnsi="Times New Roman"/>
          <w:sz w:val="17"/>
          <w:szCs w:val="17"/>
        </w:rPr>
        <w:t>)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pacing w:val="-4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ojeto(s)</w:t>
      </w:r>
      <w:r>
        <w:rPr>
          <w:rFonts w:ascii="Times New Roman" w:hAnsi="Times New Roman"/>
          <w:spacing w:val="-9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2"/>
          <w:sz w:val="17"/>
          <w:szCs w:val="17"/>
        </w:rPr>
        <w:t>s</w:t>
      </w:r>
      <w:r>
        <w:rPr>
          <w:rFonts w:ascii="Times New Roman" w:hAnsi="Times New Roman"/>
          <w:spacing w:val="2"/>
          <w:sz w:val="17"/>
          <w:szCs w:val="17"/>
        </w:rPr>
        <w:t>q</w:t>
      </w:r>
      <w:r>
        <w:rPr>
          <w:rFonts w:ascii="Times New Roman" w:hAnsi="Times New Roman"/>
          <w:sz w:val="17"/>
          <w:szCs w:val="17"/>
        </w:rPr>
        <w:t>uisa</w:t>
      </w:r>
    </w:p>
    <w:p w14:paraId="07B1F563" w14:textId="77777777" w:rsidR="00671961" w:rsidRDefault="00671961" w:rsidP="00671961">
      <w:pPr>
        <w:autoSpaceDE w:val="0"/>
        <w:autoSpaceDN w:val="0"/>
        <w:adjustRightInd w:val="0"/>
        <w:spacing w:before="69" w:line="240" w:lineRule="auto"/>
        <w:ind w:left="195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position w:val="6"/>
          <w:sz w:val="12"/>
          <w:szCs w:val="12"/>
        </w:rPr>
        <w:t>(</w:t>
      </w:r>
      <w:r>
        <w:rPr>
          <w:rFonts w:ascii="Times New Roman" w:hAnsi="Times New Roman"/>
          <w:spacing w:val="-1"/>
          <w:position w:val="6"/>
          <w:sz w:val="12"/>
          <w:szCs w:val="12"/>
        </w:rPr>
        <w:t>2</w:t>
      </w:r>
      <w:r>
        <w:rPr>
          <w:rFonts w:ascii="Times New Roman" w:hAnsi="Times New Roman"/>
          <w:position w:val="6"/>
          <w:sz w:val="12"/>
          <w:szCs w:val="12"/>
        </w:rPr>
        <w:t>)</w:t>
      </w:r>
      <w:r>
        <w:rPr>
          <w:rFonts w:ascii="Times New Roman" w:hAnsi="Times New Roman"/>
          <w:spacing w:val="5"/>
          <w:position w:val="6"/>
          <w:sz w:val="12"/>
          <w:szCs w:val="12"/>
        </w:rPr>
        <w:t xml:space="preserve"> </w:t>
      </w:r>
      <w:r>
        <w:rPr>
          <w:rFonts w:ascii="Times New Roman" w:hAnsi="Times New Roman"/>
          <w:sz w:val="17"/>
          <w:szCs w:val="17"/>
        </w:rPr>
        <w:t>Comprov</w:t>
      </w:r>
      <w:r>
        <w:rPr>
          <w:rFonts w:ascii="Times New Roman" w:hAnsi="Times New Roman"/>
          <w:spacing w:val="1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ç</w:t>
      </w:r>
      <w:r>
        <w:rPr>
          <w:rFonts w:ascii="Times New Roman" w:hAnsi="Times New Roman"/>
          <w:spacing w:val="-2"/>
          <w:sz w:val="17"/>
          <w:szCs w:val="17"/>
        </w:rPr>
        <w:t>ã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11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r>
        <w:rPr>
          <w:rFonts w:ascii="Times New Roman" w:hAnsi="Times New Roman"/>
          <w:spacing w:val="1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4"/>
          <w:sz w:val="17"/>
          <w:szCs w:val="17"/>
        </w:rPr>
        <w:t>p</w:t>
      </w:r>
      <w:r>
        <w:rPr>
          <w:rFonts w:ascii="Times New Roman" w:hAnsi="Times New Roman"/>
          <w:spacing w:val="2"/>
          <w:sz w:val="17"/>
          <w:szCs w:val="17"/>
        </w:rPr>
        <w:t>ó</w:t>
      </w:r>
      <w:r>
        <w:rPr>
          <w:rFonts w:ascii="Times New Roman" w:hAnsi="Times New Roman"/>
          <w:sz w:val="17"/>
          <w:szCs w:val="17"/>
        </w:rPr>
        <w:t>si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pacing w:val="2"/>
          <w:sz w:val="17"/>
          <w:szCs w:val="17"/>
        </w:rPr>
        <w:t>o</w:t>
      </w:r>
      <w:r>
        <w:rPr>
          <w:rFonts w:ascii="Times New Roman" w:hAnsi="Times New Roman"/>
          <w:spacing w:val="-2"/>
          <w:sz w:val="17"/>
          <w:szCs w:val="17"/>
        </w:rPr>
        <w:t>/</w:t>
      </w:r>
      <w:r>
        <w:rPr>
          <w:rFonts w:ascii="Times New Roman" w:hAnsi="Times New Roman"/>
          <w:sz w:val="17"/>
          <w:szCs w:val="17"/>
        </w:rPr>
        <w:t>co</w:t>
      </w:r>
      <w:r>
        <w:rPr>
          <w:rFonts w:ascii="Times New Roman" w:hAnsi="Times New Roman"/>
          <w:spacing w:val="2"/>
          <w:sz w:val="17"/>
          <w:szCs w:val="17"/>
        </w:rPr>
        <w:t>n</w:t>
      </w:r>
      <w:r>
        <w:rPr>
          <w:rFonts w:ascii="Times New Roman" w:hAnsi="Times New Roman"/>
          <w:spacing w:val="-3"/>
          <w:sz w:val="17"/>
          <w:szCs w:val="17"/>
        </w:rPr>
        <w:t>c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2"/>
          <w:sz w:val="17"/>
          <w:szCs w:val="17"/>
        </w:rPr>
        <w:t>s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ã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9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p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te</w:t>
      </w:r>
      <w:r>
        <w:rPr>
          <w:rFonts w:ascii="Times New Roman" w:hAnsi="Times New Roman"/>
          <w:spacing w:val="1"/>
          <w:sz w:val="17"/>
          <w:szCs w:val="17"/>
        </w:rPr>
        <w:t>n</w:t>
      </w:r>
      <w:r>
        <w:rPr>
          <w:rFonts w:ascii="Times New Roman" w:hAnsi="Times New Roman"/>
          <w:sz w:val="17"/>
          <w:szCs w:val="17"/>
        </w:rPr>
        <w:t>te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ou</w:t>
      </w:r>
      <w:r>
        <w:rPr>
          <w:rFonts w:ascii="Times New Roman" w:hAnsi="Times New Roman"/>
          <w:spacing w:val="-2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de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re</w:t>
      </w:r>
      <w:r>
        <w:rPr>
          <w:rFonts w:ascii="Times New Roman" w:hAnsi="Times New Roman"/>
          <w:spacing w:val="2"/>
          <w:sz w:val="17"/>
          <w:szCs w:val="17"/>
        </w:rPr>
        <w:t>g</w:t>
      </w:r>
      <w:r>
        <w:rPr>
          <w:rFonts w:ascii="Times New Roman" w:hAnsi="Times New Roman"/>
          <w:spacing w:val="-2"/>
          <w:sz w:val="17"/>
          <w:szCs w:val="17"/>
        </w:rPr>
        <w:t>i</w:t>
      </w:r>
      <w:r>
        <w:rPr>
          <w:rFonts w:ascii="Times New Roman" w:hAnsi="Times New Roman"/>
          <w:spacing w:val="1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pacing w:val="-1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de</w:t>
      </w:r>
      <w:r>
        <w:rPr>
          <w:rFonts w:ascii="Times New Roman" w:hAnsi="Times New Roman"/>
          <w:spacing w:val="-5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pacing w:val="-1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ogr</w:t>
      </w:r>
      <w:r>
        <w:rPr>
          <w:rFonts w:ascii="Times New Roman" w:hAnsi="Times New Roman"/>
          <w:spacing w:val="-1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ma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pacing w:val="1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computador</w:t>
      </w:r>
    </w:p>
    <w:p w14:paraId="511F9142" w14:textId="77777777" w:rsidR="00671961" w:rsidRDefault="00671961" w:rsidP="00671961">
      <w:pPr>
        <w:autoSpaceDE w:val="0"/>
        <w:autoSpaceDN w:val="0"/>
        <w:adjustRightInd w:val="0"/>
        <w:spacing w:before="62" w:line="240" w:lineRule="auto"/>
        <w:ind w:left="195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position w:val="7"/>
          <w:sz w:val="12"/>
          <w:szCs w:val="12"/>
        </w:rPr>
        <w:t>(</w:t>
      </w:r>
      <w:r>
        <w:rPr>
          <w:rFonts w:ascii="Times New Roman" w:hAnsi="Times New Roman"/>
          <w:spacing w:val="-1"/>
          <w:position w:val="7"/>
          <w:sz w:val="12"/>
          <w:szCs w:val="12"/>
        </w:rPr>
        <w:t>3</w:t>
      </w:r>
      <w:r>
        <w:rPr>
          <w:rFonts w:ascii="Times New Roman" w:hAnsi="Times New Roman"/>
          <w:position w:val="7"/>
          <w:sz w:val="12"/>
          <w:szCs w:val="12"/>
        </w:rPr>
        <w:t>)</w:t>
      </w:r>
      <w:r>
        <w:rPr>
          <w:rFonts w:ascii="Times New Roman" w:hAnsi="Times New Roman"/>
          <w:spacing w:val="5"/>
          <w:position w:val="7"/>
          <w:sz w:val="12"/>
          <w:szCs w:val="12"/>
        </w:rPr>
        <w:t xml:space="preserve"> </w:t>
      </w:r>
      <w:r>
        <w:rPr>
          <w:rFonts w:ascii="Times New Roman" w:hAnsi="Times New Roman"/>
          <w:sz w:val="17"/>
          <w:szCs w:val="17"/>
        </w:rPr>
        <w:t>Listar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as</w:t>
      </w:r>
      <w:r>
        <w:rPr>
          <w:rFonts w:ascii="Times New Roman" w:hAnsi="Times New Roman"/>
          <w:spacing w:val="-2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pu</w:t>
      </w:r>
      <w:r>
        <w:rPr>
          <w:rFonts w:ascii="Times New Roman" w:hAnsi="Times New Roman"/>
          <w:sz w:val="17"/>
          <w:szCs w:val="17"/>
        </w:rPr>
        <w:t>b</w:t>
      </w:r>
      <w:r>
        <w:rPr>
          <w:rFonts w:ascii="Times New Roman" w:hAnsi="Times New Roman"/>
          <w:spacing w:val="-2"/>
          <w:sz w:val="17"/>
          <w:szCs w:val="17"/>
        </w:rPr>
        <w:t>l</w:t>
      </w:r>
      <w:r>
        <w:rPr>
          <w:rFonts w:ascii="Times New Roman" w:hAnsi="Times New Roman"/>
          <w:sz w:val="17"/>
          <w:szCs w:val="17"/>
        </w:rPr>
        <w:t>ica</w:t>
      </w:r>
      <w:r>
        <w:rPr>
          <w:rFonts w:ascii="Times New Roman" w:hAnsi="Times New Roman"/>
          <w:spacing w:val="-2"/>
          <w:sz w:val="17"/>
          <w:szCs w:val="17"/>
        </w:rPr>
        <w:t>ç</w:t>
      </w:r>
      <w:r>
        <w:rPr>
          <w:rFonts w:ascii="Times New Roman" w:hAnsi="Times New Roman"/>
          <w:spacing w:val="2"/>
          <w:sz w:val="17"/>
          <w:szCs w:val="17"/>
        </w:rPr>
        <w:t>õ</w:t>
      </w:r>
      <w:r>
        <w:rPr>
          <w:rFonts w:ascii="Times New Roman" w:hAnsi="Times New Roman"/>
          <w:sz w:val="17"/>
          <w:szCs w:val="17"/>
        </w:rPr>
        <w:t>es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e apo</w:t>
      </w:r>
      <w:r>
        <w:rPr>
          <w:rFonts w:ascii="Times New Roman" w:hAnsi="Times New Roman"/>
          <w:spacing w:val="2"/>
          <w:sz w:val="17"/>
          <w:szCs w:val="17"/>
        </w:rPr>
        <w:t>n</w:t>
      </w:r>
      <w:r>
        <w:rPr>
          <w:rFonts w:ascii="Times New Roman" w:hAnsi="Times New Roman"/>
          <w:sz w:val="17"/>
          <w:szCs w:val="17"/>
        </w:rPr>
        <w:t>tar</w:t>
      </w:r>
      <w:r>
        <w:rPr>
          <w:rFonts w:ascii="Times New Roman" w:hAnsi="Times New Roman"/>
          <w:spacing w:val="-8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u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proofErr w:type="spellStart"/>
      <w:r>
        <w:rPr>
          <w:rFonts w:ascii="Times New Roman" w:hAnsi="Times New Roman"/>
          <w:spacing w:val="2"/>
          <w:sz w:val="17"/>
          <w:szCs w:val="17"/>
        </w:rPr>
        <w:t>q</w:t>
      </w:r>
      <w:r>
        <w:rPr>
          <w:rFonts w:ascii="Times New Roman" w:hAnsi="Times New Roman"/>
          <w:sz w:val="17"/>
          <w:szCs w:val="17"/>
        </w:rPr>
        <w:t>u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l</w:t>
      </w:r>
      <w:r>
        <w:rPr>
          <w:rFonts w:ascii="Times New Roman" w:hAnsi="Times New Roman"/>
          <w:spacing w:val="2"/>
          <w:sz w:val="17"/>
          <w:szCs w:val="17"/>
        </w:rPr>
        <w:t>i</w:t>
      </w:r>
      <w:r>
        <w:rPr>
          <w:rFonts w:ascii="Times New Roman" w:hAnsi="Times New Roman"/>
          <w:sz w:val="17"/>
          <w:szCs w:val="17"/>
        </w:rPr>
        <w:t>s</w:t>
      </w:r>
      <w:proofErr w:type="spellEnd"/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pacing w:val="-4"/>
          <w:sz w:val="17"/>
          <w:szCs w:val="17"/>
        </w:rPr>
        <w:t>c</w:t>
      </w:r>
      <w:r>
        <w:rPr>
          <w:rFonts w:ascii="Times New Roman" w:hAnsi="Times New Roman"/>
          <w:spacing w:val="2"/>
          <w:sz w:val="17"/>
          <w:szCs w:val="17"/>
        </w:rPr>
        <w:t>o</w:t>
      </w:r>
      <w:r>
        <w:rPr>
          <w:rFonts w:ascii="Times New Roman" w:hAnsi="Times New Roman"/>
          <w:sz w:val="17"/>
          <w:szCs w:val="17"/>
        </w:rPr>
        <w:t>n</w:t>
      </w:r>
      <w:r>
        <w:rPr>
          <w:rFonts w:ascii="Times New Roman" w:hAnsi="Times New Roman"/>
          <w:spacing w:val="-2"/>
          <w:sz w:val="17"/>
          <w:szCs w:val="17"/>
        </w:rPr>
        <w:t>f</w:t>
      </w:r>
      <w:r>
        <w:rPr>
          <w:rFonts w:ascii="Times New Roman" w:hAnsi="Times New Roman"/>
          <w:spacing w:val="2"/>
          <w:sz w:val="17"/>
          <w:szCs w:val="17"/>
        </w:rPr>
        <w:t>o</w:t>
      </w:r>
      <w:r>
        <w:rPr>
          <w:rFonts w:ascii="Times New Roman" w:hAnsi="Times New Roman"/>
          <w:spacing w:val="-1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me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c</w:t>
      </w:r>
      <w:r>
        <w:rPr>
          <w:rFonts w:ascii="Times New Roman" w:hAnsi="Times New Roman"/>
          <w:spacing w:val="-3"/>
          <w:sz w:val="17"/>
          <w:szCs w:val="17"/>
        </w:rPr>
        <w:t>l</w:t>
      </w:r>
      <w:r>
        <w:rPr>
          <w:rFonts w:ascii="Times New Roman" w:hAnsi="Times New Roman"/>
          <w:sz w:val="17"/>
          <w:szCs w:val="17"/>
        </w:rPr>
        <w:t>assi</w:t>
      </w:r>
      <w:r>
        <w:rPr>
          <w:rFonts w:ascii="Times New Roman" w:hAnsi="Times New Roman"/>
          <w:spacing w:val="-1"/>
          <w:sz w:val="17"/>
          <w:szCs w:val="17"/>
        </w:rPr>
        <w:t>f</w:t>
      </w:r>
      <w:r>
        <w:rPr>
          <w:rFonts w:ascii="Times New Roman" w:hAnsi="Times New Roman"/>
          <w:sz w:val="17"/>
          <w:szCs w:val="17"/>
        </w:rPr>
        <w:t>ica</w:t>
      </w:r>
      <w:r>
        <w:rPr>
          <w:rFonts w:ascii="Times New Roman" w:hAnsi="Times New Roman"/>
          <w:spacing w:val="-2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ão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n</w:t>
      </w:r>
      <w:r>
        <w:rPr>
          <w:rFonts w:ascii="Times New Roman" w:hAnsi="Times New Roman"/>
          <w:sz w:val="17"/>
          <w:szCs w:val="17"/>
        </w:rPr>
        <w:t>a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pacing w:val="-2"/>
          <w:sz w:val="17"/>
          <w:szCs w:val="17"/>
        </w:rPr>
        <w:t>l</w:t>
      </w:r>
      <w:r>
        <w:rPr>
          <w:rFonts w:ascii="Times New Roman" w:hAnsi="Times New Roman"/>
          <w:spacing w:val="1"/>
          <w:sz w:val="17"/>
          <w:szCs w:val="17"/>
        </w:rPr>
        <w:t>a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z w:val="17"/>
          <w:szCs w:val="17"/>
        </w:rPr>
        <w:t>aforma</w:t>
      </w:r>
      <w:r>
        <w:rPr>
          <w:rFonts w:ascii="Times New Roman" w:hAnsi="Times New Roman"/>
          <w:spacing w:val="-8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Suc</w:t>
      </w:r>
      <w:r>
        <w:rPr>
          <w:rFonts w:ascii="Times New Roman" w:hAnsi="Times New Roman"/>
          <w:spacing w:val="-3"/>
          <w:sz w:val="17"/>
          <w:szCs w:val="17"/>
        </w:rPr>
        <w:t>u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z w:val="17"/>
          <w:szCs w:val="17"/>
        </w:rPr>
        <w:t>ira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(</w:t>
      </w:r>
      <w:r>
        <w:rPr>
          <w:rFonts w:ascii="Times New Roman" w:hAnsi="Times New Roman"/>
          <w:sz w:val="17"/>
          <w:szCs w:val="17"/>
        </w:rPr>
        <w:t>An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xo</w:t>
      </w:r>
      <w:r>
        <w:rPr>
          <w:rFonts w:ascii="Times New Roman" w:hAnsi="Times New Roman"/>
          <w:spacing w:val="-4"/>
          <w:sz w:val="17"/>
          <w:szCs w:val="17"/>
        </w:rPr>
        <w:t xml:space="preserve"> I</w:t>
      </w:r>
      <w:r>
        <w:rPr>
          <w:rFonts w:ascii="Times New Roman" w:hAnsi="Times New Roman"/>
          <w:sz w:val="17"/>
          <w:szCs w:val="17"/>
        </w:rPr>
        <w:t>II)</w:t>
      </w:r>
    </w:p>
    <w:p w14:paraId="431476F4" w14:textId="77777777" w:rsidR="00671961" w:rsidRDefault="00671961" w:rsidP="00671961">
      <w:pPr>
        <w:autoSpaceDE w:val="0"/>
        <w:autoSpaceDN w:val="0"/>
        <w:adjustRightInd w:val="0"/>
        <w:spacing w:line="240" w:lineRule="auto"/>
        <w:ind w:left="198"/>
        <w:rPr>
          <w:rFonts w:ascii="Times New Roman" w:hAnsi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336BA43" wp14:editId="05945A89">
                <wp:simplePos x="0" y="0"/>
                <wp:positionH relativeFrom="page">
                  <wp:posOffset>1064895</wp:posOffset>
                </wp:positionH>
                <wp:positionV relativeFrom="paragraph">
                  <wp:posOffset>-657860</wp:posOffset>
                </wp:positionV>
                <wp:extent cx="1718945" cy="12065"/>
                <wp:effectExtent l="7620" t="6350" r="6985" b="10160"/>
                <wp:wrapNone/>
                <wp:docPr id="3" name="Forma Livre: Form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8945" cy="12065"/>
                        </a:xfrm>
                        <a:custGeom>
                          <a:avLst/>
                          <a:gdLst>
                            <a:gd name="T0" fmla="*/ 0 w 2707"/>
                            <a:gd name="T1" fmla="*/ 0 h 19"/>
                            <a:gd name="T2" fmla="*/ 1718945 w 2707"/>
                            <a:gd name="T3" fmla="*/ 12065 h 19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707" h="19">
                              <a:moveTo>
                                <a:pt x="0" y="0"/>
                              </a:moveTo>
                              <a:lnTo>
                                <a:pt x="2707" y="1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5BE43F" id="Forma Livre: Forma 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85pt,-51.8pt,219.2pt,-50.85pt" coordsize="270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" o:allowincell="f" filled="f" strokeweight=".72pt">
                <v:path arrowok="t" o:connecttype="custom" o:connectlocs="0,0;1091530075,7661275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/>
          <w:sz w:val="17"/>
          <w:szCs w:val="17"/>
        </w:rPr>
        <w:t>**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Compr</w:t>
      </w:r>
      <w:r>
        <w:rPr>
          <w:rFonts w:ascii="Times New Roman" w:hAnsi="Times New Roman"/>
          <w:spacing w:val="1"/>
          <w:sz w:val="17"/>
          <w:szCs w:val="17"/>
        </w:rPr>
        <w:t>o</w:t>
      </w:r>
      <w:r>
        <w:rPr>
          <w:rFonts w:ascii="Times New Roman" w:hAnsi="Times New Roman"/>
          <w:sz w:val="17"/>
          <w:szCs w:val="17"/>
        </w:rPr>
        <w:t>v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pacing w:val="1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õ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10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evem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r an</w:t>
      </w:r>
      <w:r>
        <w:rPr>
          <w:rFonts w:ascii="Times New Roman" w:hAnsi="Times New Roman"/>
          <w:spacing w:val="-3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x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as</w:t>
      </w:r>
    </w:p>
    <w:p w14:paraId="2D07AB81" w14:textId="10BEB14A" w:rsidR="00363B81" w:rsidRPr="00671961" w:rsidRDefault="00363B81" w:rsidP="00671961">
      <w:pPr>
        <w:rPr>
          <w:rFonts w:eastAsia="MS Gothic"/>
        </w:rPr>
      </w:pPr>
    </w:p>
    <w:sectPr w:rsidR="00363B81" w:rsidRPr="00671961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D4BFC" w14:textId="77777777" w:rsidR="00C140D6" w:rsidRDefault="00C140D6" w:rsidP="005029E3">
      <w:pPr>
        <w:spacing w:line="240" w:lineRule="auto"/>
      </w:pPr>
      <w:r>
        <w:separator/>
      </w:r>
    </w:p>
  </w:endnote>
  <w:endnote w:type="continuationSeparator" w:id="0">
    <w:p w14:paraId="4421E490" w14:textId="77777777" w:rsidR="00C140D6" w:rsidRDefault="00C140D6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0DF1B" w14:textId="77777777" w:rsidR="00C140D6" w:rsidRDefault="00C140D6" w:rsidP="005029E3">
      <w:pPr>
        <w:spacing w:line="240" w:lineRule="auto"/>
      </w:pPr>
      <w:r>
        <w:separator/>
      </w:r>
    </w:p>
  </w:footnote>
  <w:footnote w:type="continuationSeparator" w:id="0">
    <w:p w14:paraId="7A647F9B" w14:textId="77777777" w:rsidR="00C140D6" w:rsidRDefault="00C140D6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5C4A1F"/>
    <w:rsid w:val="0060731C"/>
    <w:rsid w:val="00612682"/>
    <w:rsid w:val="00640822"/>
    <w:rsid w:val="00671961"/>
    <w:rsid w:val="006772E9"/>
    <w:rsid w:val="00686ABD"/>
    <w:rsid w:val="0069757B"/>
    <w:rsid w:val="006A714C"/>
    <w:rsid w:val="006F2CE3"/>
    <w:rsid w:val="007448B5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C3E4B"/>
    <w:rsid w:val="00B55029"/>
    <w:rsid w:val="00B5621D"/>
    <w:rsid w:val="00B864A3"/>
    <w:rsid w:val="00BC2041"/>
    <w:rsid w:val="00BE7988"/>
    <w:rsid w:val="00C140D6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2022-01-14T13:55:00Z</dcterms:created>
  <dcterms:modified xsi:type="dcterms:W3CDTF">2022-01-14T13:55:00Z</dcterms:modified>
</cp:coreProperties>
</file>